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仿宋" w:hAnsi="仿宋" w:eastAsia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教师和院系反馈学生建议与意见操作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lang w:val="en-US" w:eastAsia="zh-CN"/>
        </w:rPr>
        <w:t>流程</w:t>
      </w:r>
    </w:p>
    <w:p>
      <w:pPr>
        <w:spacing w:line="360" w:lineRule="auto"/>
        <w:ind w:firstLine="420"/>
        <w:rPr>
          <w:rFonts w:hint="default"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微人大 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校务</w:t>
      </w:r>
      <w:r>
        <w:rPr>
          <w:rFonts w:hint="eastAsia" w:ascii="仿宋" w:hAnsi="仿宋" w:eastAsia="仿宋" w:cs="Times New Roman"/>
          <w:sz w:val="28"/>
          <w:szCs w:val="28"/>
        </w:rPr>
        <w:t xml:space="preserve"> 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本科教学一体化信息平台</w:t>
      </w:r>
      <w:r>
        <w:rPr>
          <w:rFonts w:hint="eastAsia" w:ascii="仿宋" w:hAnsi="仿宋" w:eastAsia="仿宋" w:cs="Times New Roman"/>
          <w:sz w:val="28"/>
          <w:szCs w:val="28"/>
        </w:rPr>
        <w:t xml:space="preserve"> 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课堂教学评价（</w:t>
      </w:r>
      <w:r>
        <w:rPr>
          <w:rFonts w:hint="eastAsia" w:ascii="仿宋" w:hAnsi="仿宋" w:eastAsia="仿宋" w:cs="Times New Roman"/>
          <w:sz w:val="28"/>
          <w:szCs w:val="28"/>
        </w:rPr>
        <w:t xml:space="preserve">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学生评课）</w:t>
      </w:r>
      <w:r>
        <w:rPr>
          <w:rFonts w:hint="eastAsia" w:ascii="仿宋" w:hAnsi="仿宋" w:eastAsia="仿宋" w:cs="Times New Roman"/>
          <w:sz w:val="28"/>
          <w:szCs w:val="28"/>
        </w:rPr>
        <w:t xml:space="preserve"> →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学生期末评教意见 </w:t>
      </w:r>
      <w:r>
        <w:rPr>
          <w:rFonts w:hint="eastAsia" w:ascii="仿宋" w:hAnsi="仿宋" w:eastAsia="仿宋" w:cs="Times New Roman"/>
          <w:sz w:val="28"/>
          <w:szCs w:val="28"/>
        </w:rPr>
        <w:t>→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选好学年学期后点击“查询”</w:t>
      </w:r>
      <w:r>
        <w:rPr>
          <w:rFonts w:hint="eastAsia" w:ascii="仿宋" w:hAnsi="仿宋" w:eastAsia="仿宋" w:cs="Times New Roman"/>
          <w:sz w:val="28"/>
          <w:szCs w:val="28"/>
        </w:rPr>
        <w:t>→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在各课堂的操作栏里点击“明细及反馈”，查看学生评教意见并进行置顶、批注和反馈等操作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2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（1）教师可见本人授课课堂，院系领导和教秘可见本院系所有课堂。</w:t>
      </w:r>
      <w:r>
        <w:rPr>
          <w:rFonts w:hint="eastAsia" w:ascii="仿宋" w:hAnsi="仿宋" w:eastAsia="仿宋" w:cs="Times New Roman"/>
          <w:sz w:val="28"/>
          <w:szCs w:val="28"/>
        </w:rPr>
        <w:t>没有学生建议和意见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Times New Roman"/>
          <w:sz w:val="28"/>
          <w:szCs w:val="28"/>
        </w:rPr>
        <w:t>课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堂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将不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会</w:t>
      </w:r>
      <w:r>
        <w:rPr>
          <w:rFonts w:hint="eastAsia" w:ascii="仿宋" w:hAnsi="仿宋" w:eastAsia="仿宋" w:cs="Times New Roman"/>
          <w:sz w:val="28"/>
          <w:szCs w:val="28"/>
        </w:rPr>
        <w:t>出现在反馈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页</w:t>
      </w:r>
      <w:r>
        <w:rPr>
          <w:rFonts w:hint="eastAsia" w:ascii="仿宋" w:hAnsi="仿宋" w:eastAsia="仿宋" w:cs="Times New Roman"/>
          <w:sz w:val="28"/>
          <w:szCs w:val="28"/>
        </w:rPr>
        <w:t>面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20"/>
        <w:textAlignment w:val="auto"/>
        <w:rPr>
          <w:rFonts w:hint="default" w:ascii="仿宋" w:hAnsi="仿宋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lang w:val="en-US" w:eastAsia="zh-CN"/>
        </w:rPr>
        <w:t>学生意见较多的课堂，教师可先总体查阅学生意见，并通过置顶或批注等操作对学生意见进行整理，再进行反馈；对于学生不满意方面的突出意见，请务必做有针对性的反馈。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2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教师反馈内容除教师本人、院系负责人、教务秘书以及教务处可以查看外，还对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提出意见的学生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开放。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2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Times New Roman"/>
          <w:sz w:val="28"/>
          <w:szCs w:val="28"/>
        </w:rPr>
        <w:t>教师反馈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将作为院系反馈的参考。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2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（5）教务处在各种评奖评优工作中，均将参考学生评教意见及教师和院系的反馈内容。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20"/>
        <w:textAlignment w:val="auto"/>
        <w:rPr>
          <w:rFonts w:hint="default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（6）如果在操作中遇到任何问题，请反馈至caetl@ruc.edu.cn。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2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2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ODI5OGJkODJhMWMxM2YxMjYzMzM4YTVlY2ZkOTYifQ=="/>
  </w:docVars>
  <w:rsids>
    <w:rsidRoot w:val="00000000"/>
    <w:rsid w:val="0D8C0CA8"/>
    <w:rsid w:val="1C040B8D"/>
    <w:rsid w:val="2C2524EF"/>
    <w:rsid w:val="69883763"/>
    <w:rsid w:val="6E8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2021-09-15T03:12:00Z</dcterms:created>
  <dc:creator>YSS</dc:creator>
  <cp:lastModifiedBy>YSS</cp:lastModifiedBy>
  <dcterms:modified xsi:type="dcterms:W3CDTF">2023-08-25T02:25:07Z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920E985C97434F8BB32840C9C219A617</vt:lpwstr>
  </property>
</Properties>
</file>