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CFC27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自主锻炼项目要求、竞赛训练类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</w:rPr>
        <w:t>课程问卷星报名链接及课程群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腾讯文档</w:t>
      </w:r>
    </w:p>
    <w:p w14:paraId="4BA906E7">
      <w:pPr>
        <w:rPr>
          <w:rFonts w:hint="eastAsia" w:ascii="仿宋" w:hAnsi="仿宋" w:eastAsia="仿宋" w:cs="仿宋"/>
          <w:sz w:val="32"/>
          <w:szCs w:val="40"/>
        </w:rPr>
      </w:pPr>
    </w:p>
    <w:p w14:paraId="39BB8241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https://docs.qq.com/doc/DUnJGYmdCT3JMcmhy</w:t>
      </w:r>
    </w:p>
    <w:p w14:paraId="6C8BD67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YmI3N2Y2NGQwMjYxMTkxNzljZDQ1MWFmMDEzODIifQ=="/>
  </w:docVars>
  <w:rsids>
    <w:rsidRoot w:val="00000000"/>
    <w:rsid w:val="3CA9432C"/>
    <w:rsid w:val="59F0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63</Characters>
  <Lines>0</Lines>
  <Paragraphs>0</Paragraphs>
  <TotalTime>1</TotalTime>
  <ScaleCrop>false</ScaleCrop>
  <LinksUpToDate>false</LinksUpToDate>
  <CharactersWithSpaces>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2023-12-04T01:45:00Z</dcterms:created>
  <dc:creator>JWC JWK</dc:creator>
  <cp:lastModifiedBy>宋颖</cp:lastModifiedBy>
  <dcterms:modified xsi:type="dcterms:W3CDTF">2026-07-14T04:06:17Z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E21C411CCD0E4A8DA6757B7B09485A01_12</vt:lpwstr>
  </property>
  <property fmtid="{D5CDD505-2E9C-101B-9397-08002B2CF9AE}" pid="4" name="KSOTemplateDocerSaveRecord">
    <vt:lpwstr>eyJoZGlkIjoiYmVjM2UyMmFlNjczNzg1MTI2MDNjMjc3NTMwZTViZTEiLCJ1c2VySWQiOiI0MDM5OTE2ODEifQ==</vt:lpwstr>
  </property>
</Properties>
</file>